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177C" w14:textId="7E326611" w:rsidR="0070736D" w:rsidRPr="00A228C1" w:rsidRDefault="008025CE" w:rsidP="00026129">
      <w:pPr>
        <w:bidi/>
        <w:ind w:firstLine="288"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A228C1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1D5F95" w:rsidRPr="00A228C1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Pr="00A228C1"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8C1384" w:rsidRPr="00A228C1">
        <w:rPr>
          <w:rFonts w:cs="B Titr" w:hint="cs"/>
          <w:b/>
          <w:bCs/>
          <w:sz w:val="36"/>
          <w:szCs w:val="36"/>
          <w:rtl/>
          <w:lang w:bidi="fa-IR"/>
        </w:rPr>
        <w:t xml:space="preserve">   </w:t>
      </w:r>
      <w:r w:rsidR="005E68D1">
        <w:rPr>
          <w:rFonts w:cs="B Titr" w:hint="cs"/>
          <w:b/>
          <w:bCs/>
          <w:sz w:val="36"/>
          <w:szCs w:val="36"/>
          <w:rtl/>
          <w:lang w:bidi="fa-IR"/>
        </w:rPr>
        <w:t>راهنمای تدوین پروپوزال</w:t>
      </w:r>
    </w:p>
    <w:p w14:paraId="549098DD" w14:textId="48A4BBC3" w:rsidR="00174824" w:rsidRDefault="00183253" w:rsidP="00026129">
      <w:pPr>
        <w:bidi/>
        <w:ind w:firstLine="288"/>
        <w:jc w:val="both"/>
        <w:rPr>
          <w:rFonts w:cs="B Nazanin"/>
          <w:b/>
          <w:bCs/>
          <w:sz w:val="28"/>
          <w:szCs w:val="28"/>
        </w:rPr>
      </w:pPr>
      <w:r w:rsidRPr="0070736D">
        <w:rPr>
          <w:rFonts w:cs="B Nazanin" w:hint="cs"/>
          <w:sz w:val="28"/>
          <w:szCs w:val="28"/>
          <w:rtl/>
          <w:lang w:bidi="fa-IR"/>
        </w:rPr>
        <w:t>سازمان مدیریت و برنامه ریزی آذربایجان غربی</w:t>
      </w:r>
      <w:r>
        <w:rPr>
          <w:rFonts w:cs="B Nazanin" w:hint="cs"/>
          <w:sz w:val="28"/>
          <w:szCs w:val="28"/>
          <w:rtl/>
          <w:lang w:bidi="fa-IR"/>
        </w:rPr>
        <w:t xml:space="preserve"> به عنوان مسئول</w:t>
      </w:r>
      <w:r w:rsidRPr="007073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1A61">
        <w:rPr>
          <w:rFonts w:cs="B Nazanin" w:hint="cs"/>
          <w:sz w:val="28"/>
          <w:szCs w:val="28"/>
          <w:rtl/>
          <w:lang w:bidi="fa-IR"/>
        </w:rPr>
        <w:t xml:space="preserve">دبیرخانه کارگروه آموزش، پژوهش، فناوری و نوآوری، </w:t>
      </w:r>
      <w:r w:rsidR="00A228C1">
        <w:rPr>
          <w:rFonts w:cs="B Nazanin" w:hint="cs"/>
          <w:sz w:val="28"/>
          <w:szCs w:val="28"/>
          <w:rtl/>
          <w:lang w:bidi="fa-IR"/>
        </w:rPr>
        <w:t xml:space="preserve">به استناد </w:t>
      </w:r>
      <w:r w:rsidR="00401C03" w:rsidRPr="00401C03">
        <w:rPr>
          <w:rFonts w:cs="B Nazanin"/>
          <w:sz w:val="28"/>
          <w:szCs w:val="28"/>
          <w:rtl/>
          <w:lang w:bidi="fa-IR"/>
        </w:rPr>
        <w:t>دستورالعمل اجرا</w:t>
      </w:r>
      <w:r w:rsidR="00401C03" w:rsidRPr="00401C03">
        <w:rPr>
          <w:rFonts w:cs="B Nazanin" w:hint="cs"/>
          <w:sz w:val="28"/>
          <w:szCs w:val="28"/>
          <w:rtl/>
          <w:lang w:bidi="fa-IR"/>
        </w:rPr>
        <w:t>یی</w:t>
      </w:r>
      <w:r w:rsidR="00401C03" w:rsidRPr="00401C03">
        <w:rPr>
          <w:rFonts w:cs="B Nazanin"/>
          <w:sz w:val="28"/>
          <w:szCs w:val="28"/>
          <w:rtl/>
          <w:lang w:bidi="fa-IR"/>
        </w:rPr>
        <w:t xml:space="preserve"> بند (ث) تبصره (5) قانون بودجه سال 1404 کل کشور</w:t>
      </w:r>
      <w:r w:rsidR="00401C0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736D" w:rsidRPr="0070736D">
        <w:rPr>
          <w:rFonts w:cs="B Nazanin"/>
          <w:sz w:val="28"/>
          <w:szCs w:val="28"/>
          <w:rtl/>
          <w:lang w:bidi="fa-IR"/>
        </w:rPr>
        <w:t>از اعضا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70736D"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="0070736D">
        <w:rPr>
          <w:rFonts w:cs="B Nazanin" w:hint="cs"/>
          <w:sz w:val="28"/>
          <w:szCs w:val="28"/>
          <w:rtl/>
          <w:lang w:bidi="fa-IR"/>
        </w:rPr>
        <w:t xml:space="preserve">محترم </w:t>
      </w:r>
      <w:r w:rsidR="0070736D" w:rsidRPr="0070736D">
        <w:rPr>
          <w:rFonts w:cs="B Nazanin"/>
          <w:sz w:val="28"/>
          <w:szCs w:val="28"/>
          <w:rtl/>
          <w:lang w:bidi="fa-IR"/>
        </w:rPr>
        <w:t>ه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70736D" w:rsidRPr="0070736D">
        <w:rPr>
          <w:rFonts w:cs="B Nazanin" w:hint="eastAsia"/>
          <w:sz w:val="28"/>
          <w:szCs w:val="28"/>
          <w:rtl/>
          <w:lang w:bidi="fa-IR"/>
        </w:rPr>
        <w:t>ات</w:t>
      </w:r>
      <w:r w:rsidR="0070736D" w:rsidRPr="0070736D">
        <w:rPr>
          <w:rFonts w:cs="B Nazanin"/>
          <w:sz w:val="28"/>
          <w:szCs w:val="28"/>
          <w:rtl/>
          <w:lang w:bidi="fa-IR"/>
        </w:rPr>
        <w:t xml:space="preserve"> علم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70736D" w:rsidRPr="0070736D">
        <w:rPr>
          <w:rFonts w:cs="B Nazanin"/>
          <w:sz w:val="28"/>
          <w:szCs w:val="28"/>
          <w:rtl/>
          <w:lang w:bidi="fa-IR"/>
        </w:rPr>
        <w:t xml:space="preserve"> دانشگاه‏‏‏ها و مر</w:t>
      </w:r>
      <w:r w:rsidR="006E34E7">
        <w:rPr>
          <w:rFonts w:cs="B Nazanin" w:hint="cs"/>
          <w:sz w:val="28"/>
          <w:szCs w:val="28"/>
          <w:rtl/>
          <w:lang w:bidi="fa-IR"/>
        </w:rPr>
        <w:t>ا</w:t>
      </w:r>
      <w:r w:rsidR="0070736D" w:rsidRPr="0070736D">
        <w:rPr>
          <w:rFonts w:cs="B Nazanin"/>
          <w:sz w:val="28"/>
          <w:szCs w:val="28"/>
          <w:rtl/>
          <w:lang w:bidi="fa-IR"/>
        </w:rPr>
        <w:t>کز علم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70736D" w:rsidRPr="0070736D">
        <w:rPr>
          <w:rFonts w:cs="B Nazanin"/>
          <w:sz w:val="28"/>
          <w:szCs w:val="28"/>
          <w:rtl/>
          <w:lang w:bidi="fa-IR"/>
        </w:rPr>
        <w:t xml:space="preserve"> و تحق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70736D" w:rsidRPr="0070736D">
        <w:rPr>
          <w:rFonts w:cs="B Nazanin" w:hint="eastAsia"/>
          <w:sz w:val="28"/>
          <w:szCs w:val="28"/>
          <w:rtl/>
          <w:lang w:bidi="fa-IR"/>
        </w:rPr>
        <w:t>قات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>ی</w:t>
      </w:r>
      <w:r w:rsidR="00E15498" w:rsidRPr="00E15498">
        <w:rPr>
          <w:rFonts w:hint="cs"/>
          <w:rtl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دعوت</w:t>
      </w:r>
      <w:r w:rsidR="00E15498"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می</w:t>
      </w:r>
      <w:r w:rsidR="00E15498"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نماید</w:t>
      </w:r>
      <w:r w:rsidR="006369A7">
        <w:rPr>
          <w:rFonts w:cs="B Nazanin" w:hint="cs"/>
          <w:sz w:val="28"/>
          <w:szCs w:val="28"/>
          <w:rtl/>
          <w:lang w:bidi="fa-IR"/>
        </w:rPr>
        <w:t>،</w:t>
      </w:r>
      <w:r w:rsidR="00E15498"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در</w:t>
      </w:r>
      <w:r w:rsidR="00E15498"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صورت</w:t>
      </w:r>
      <w:r w:rsidR="00E15498"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="00E15498" w:rsidRPr="00E15498">
        <w:rPr>
          <w:rFonts w:cs="B Nazanin" w:hint="cs"/>
          <w:sz w:val="28"/>
          <w:szCs w:val="28"/>
          <w:rtl/>
          <w:lang w:bidi="fa-IR"/>
        </w:rPr>
        <w:t>تمایل</w:t>
      </w:r>
      <w:r w:rsidR="0070736D" w:rsidRPr="0070736D">
        <w:rPr>
          <w:rFonts w:cs="B Nazanin" w:hint="cs"/>
          <w:sz w:val="28"/>
          <w:szCs w:val="28"/>
          <w:rtl/>
          <w:lang w:bidi="fa-IR"/>
        </w:rPr>
        <w:t xml:space="preserve"> جهت اجرای طرح های پژوهشی و توسعه فناوری استان</w:t>
      </w:r>
      <w:r w:rsidR="00E15498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E15498" w:rsidRPr="008E57C5">
        <w:rPr>
          <w:rFonts w:cs="B Nazanin" w:hint="cs"/>
          <w:sz w:val="28"/>
          <w:szCs w:val="28"/>
          <w:rtl/>
        </w:rPr>
        <w:t xml:space="preserve">نسبت به </w:t>
      </w:r>
      <w:r w:rsidR="0070736D" w:rsidRPr="008E57C5">
        <w:rPr>
          <w:rFonts w:cs="B Nazanin"/>
          <w:sz w:val="28"/>
          <w:szCs w:val="28"/>
          <w:rtl/>
        </w:rPr>
        <w:t xml:space="preserve"> ارائه پروپوزال</w:t>
      </w:r>
      <w:r w:rsidR="008A665F" w:rsidRPr="008E57C5">
        <w:rPr>
          <w:rFonts w:cs="B Nazanin" w:hint="cs"/>
          <w:sz w:val="28"/>
          <w:szCs w:val="28"/>
          <w:rtl/>
        </w:rPr>
        <w:t xml:space="preserve"> </w:t>
      </w:r>
      <w:r w:rsidR="0070736D" w:rsidRPr="008E57C5">
        <w:rPr>
          <w:rFonts w:cs="B Nazanin"/>
          <w:sz w:val="28"/>
          <w:szCs w:val="28"/>
          <w:rtl/>
        </w:rPr>
        <w:t>اقدام</w:t>
      </w:r>
      <w:r w:rsidR="00E15498" w:rsidRPr="008E57C5">
        <w:rPr>
          <w:rFonts w:cs="B Nazanin" w:hint="cs"/>
          <w:sz w:val="28"/>
          <w:szCs w:val="28"/>
          <w:rtl/>
        </w:rPr>
        <w:t xml:space="preserve"> و</w:t>
      </w:r>
      <w:r w:rsidR="006E34E7" w:rsidRPr="008E57C5">
        <w:rPr>
          <w:rFonts w:cs="B Nazanin" w:hint="cs"/>
          <w:sz w:val="28"/>
          <w:szCs w:val="28"/>
          <w:rtl/>
        </w:rPr>
        <w:t xml:space="preserve"> </w:t>
      </w:r>
      <w:r w:rsidR="00E15498" w:rsidRPr="008E57C5">
        <w:rPr>
          <w:rFonts w:cs="B Nazanin" w:hint="cs"/>
          <w:sz w:val="28"/>
          <w:szCs w:val="28"/>
          <w:rtl/>
        </w:rPr>
        <w:t xml:space="preserve">تا تاریخ </w:t>
      </w:r>
      <w:r w:rsidR="00407576">
        <w:rPr>
          <w:rFonts w:cs="B Nazanin" w:hint="cs"/>
          <w:sz w:val="28"/>
          <w:szCs w:val="28"/>
          <w:rtl/>
        </w:rPr>
        <w:t>09</w:t>
      </w:r>
      <w:r w:rsidR="00134A3B">
        <w:rPr>
          <w:rFonts w:cs="B Nazanin" w:hint="cs"/>
          <w:sz w:val="28"/>
          <w:szCs w:val="28"/>
          <w:rtl/>
        </w:rPr>
        <w:t>/</w:t>
      </w:r>
      <w:r w:rsidR="00407576">
        <w:rPr>
          <w:rFonts w:cs="B Nazanin" w:hint="cs"/>
          <w:sz w:val="28"/>
          <w:szCs w:val="28"/>
          <w:rtl/>
        </w:rPr>
        <w:t>12</w:t>
      </w:r>
      <w:r w:rsidR="00134A3B">
        <w:rPr>
          <w:rFonts w:cs="B Nazanin" w:hint="cs"/>
          <w:sz w:val="28"/>
          <w:szCs w:val="28"/>
          <w:rtl/>
        </w:rPr>
        <w:t>/140</w:t>
      </w:r>
      <w:r w:rsidR="00382052">
        <w:rPr>
          <w:rFonts w:cs="B Nazanin" w:hint="cs"/>
          <w:sz w:val="28"/>
          <w:szCs w:val="28"/>
          <w:rtl/>
        </w:rPr>
        <w:t>4</w:t>
      </w:r>
      <w:r w:rsidR="00E15498" w:rsidRPr="008E57C5">
        <w:rPr>
          <w:rFonts w:cs="B Nazanin" w:hint="cs"/>
          <w:sz w:val="28"/>
          <w:szCs w:val="28"/>
          <w:rtl/>
        </w:rPr>
        <w:t xml:space="preserve"> </w:t>
      </w:r>
      <w:r w:rsidR="00070CE2">
        <w:rPr>
          <w:rFonts w:cs="B Nazanin" w:hint="cs"/>
          <w:sz w:val="28"/>
          <w:szCs w:val="28"/>
          <w:rtl/>
        </w:rPr>
        <w:t xml:space="preserve"> به آدرس </w:t>
      </w:r>
      <w:r w:rsidR="00E35810" w:rsidRPr="00E35810">
        <w:rPr>
          <w:rStyle w:val="Hyperlink"/>
          <w:b/>
          <w:bCs/>
          <w:sz w:val="28"/>
          <w:szCs w:val="28"/>
        </w:rPr>
        <w:t>pazhouhesh.ag@gmail.com</w:t>
      </w:r>
      <w:r w:rsidR="00174824" w:rsidRPr="00174824">
        <w:rPr>
          <w:rFonts w:cs="B Nazanin"/>
          <w:b/>
          <w:bCs/>
          <w:sz w:val="28"/>
          <w:szCs w:val="28"/>
          <w:rtl/>
        </w:rPr>
        <w:t xml:space="preserve">  </w:t>
      </w:r>
      <w:r w:rsidR="00174824" w:rsidRPr="008E57C5">
        <w:rPr>
          <w:rFonts w:cs="B Nazanin" w:hint="cs"/>
          <w:sz w:val="28"/>
          <w:szCs w:val="28"/>
          <w:rtl/>
        </w:rPr>
        <w:t>ارسال</w:t>
      </w:r>
      <w:r w:rsidR="00174824" w:rsidRPr="008E57C5">
        <w:rPr>
          <w:rFonts w:cs="B Nazanin"/>
          <w:sz w:val="28"/>
          <w:szCs w:val="28"/>
          <w:rtl/>
        </w:rPr>
        <w:t xml:space="preserve"> </w:t>
      </w:r>
      <w:r w:rsidR="00174824" w:rsidRPr="008E57C5">
        <w:rPr>
          <w:rFonts w:cs="B Nazanin" w:hint="cs"/>
          <w:sz w:val="28"/>
          <w:szCs w:val="28"/>
          <w:rtl/>
        </w:rPr>
        <w:t>نمایند</w:t>
      </w:r>
      <w:r w:rsidR="00070CE2">
        <w:rPr>
          <w:rFonts w:cs="B Nazanin" w:hint="cs"/>
          <w:b/>
          <w:bCs/>
          <w:sz w:val="28"/>
          <w:szCs w:val="28"/>
          <w:rtl/>
        </w:rPr>
        <w:t>.</w:t>
      </w:r>
    </w:p>
    <w:p w14:paraId="4A454421" w14:textId="395208B9" w:rsidR="009358FE" w:rsidRDefault="009358FE" w:rsidP="00026129">
      <w:pPr>
        <w:bidi/>
        <w:ind w:firstLine="288"/>
        <w:jc w:val="both"/>
        <w:rPr>
          <w:rFonts w:cs="B Nazanin"/>
          <w:sz w:val="28"/>
          <w:szCs w:val="28"/>
          <w:lang w:bidi="fa-IR"/>
        </w:rPr>
      </w:pPr>
      <w:r w:rsidRPr="009358FE">
        <w:rPr>
          <w:rFonts w:cs="B Nazanin" w:hint="cs"/>
          <w:sz w:val="28"/>
          <w:szCs w:val="28"/>
          <w:rtl/>
          <w:lang w:bidi="fa-IR"/>
        </w:rPr>
        <w:t>عناوین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="008D4189">
        <w:rPr>
          <w:rFonts w:cs="B Nazanin" w:hint="cs"/>
          <w:sz w:val="28"/>
          <w:szCs w:val="28"/>
          <w:rtl/>
          <w:lang w:bidi="fa-IR"/>
        </w:rPr>
        <w:t>طرح های</w:t>
      </w:r>
      <w:r w:rsidR="009E3B39">
        <w:rPr>
          <w:rFonts w:cs="B Nazanin"/>
          <w:sz w:val="28"/>
          <w:szCs w:val="28"/>
          <w:lang w:bidi="fa-IR"/>
        </w:rPr>
        <w:t xml:space="preserve"> </w:t>
      </w:r>
      <w:r w:rsidR="009E3B39">
        <w:rPr>
          <w:rFonts w:cs="B Nazanin" w:hint="cs"/>
          <w:sz w:val="28"/>
          <w:szCs w:val="28"/>
          <w:rtl/>
          <w:lang w:bidi="fa-IR"/>
        </w:rPr>
        <w:t xml:space="preserve">پژوهشی و </w:t>
      </w:r>
      <w:r w:rsidRPr="009358FE">
        <w:rPr>
          <w:rFonts w:cs="B Nazanin" w:hint="cs"/>
          <w:sz w:val="28"/>
          <w:szCs w:val="28"/>
          <w:rtl/>
          <w:lang w:bidi="fa-IR"/>
        </w:rPr>
        <w:t>توسعه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فناوری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استان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="009E026E">
        <w:rPr>
          <w:rFonts w:cs="B Nazanin" w:hint="cs"/>
          <w:sz w:val="28"/>
          <w:szCs w:val="28"/>
          <w:rtl/>
          <w:lang w:bidi="fa-IR"/>
        </w:rPr>
        <w:t>ب</w:t>
      </w:r>
      <w:r w:rsidRPr="009358FE">
        <w:rPr>
          <w:rFonts w:cs="B Nazanin" w:hint="cs"/>
          <w:sz w:val="28"/>
          <w:szCs w:val="28"/>
          <w:rtl/>
          <w:lang w:bidi="fa-IR"/>
        </w:rPr>
        <w:t>ه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انضمام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="005402CE" w:rsidRPr="009358FE">
        <w:rPr>
          <w:rFonts w:cs="B Nazanin" w:hint="cs"/>
          <w:sz w:val="28"/>
          <w:szCs w:val="28"/>
          <w:rtl/>
          <w:lang w:bidi="fa-IR"/>
        </w:rPr>
        <w:t xml:space="preserve">دستورالعمل اجرایی </w:t>
      </w:r>
      <w:r w:rsidR="005402CE">
        <w:rPr>
          <w:rFonts w:cs="B Nazanin" w:hint="cs"/>
          <w:sz w:val="28"/>
          <w:szCs w:val="28"/>
          <w:rtl/>
          <w:lang w:bidi="fa-IR"/>
        </w:rPr>
        <w:t>م</w:t>
      </w:r>
      <w:r w:rsidR="005402CE" w:rsidRPr="009358FE">
        <w:rPr>
          <w:rFonts w:cs="B Nazanin" w:hint="cs"/>
          <w:sz w:val="28"/>
          <w:szCs w:val="28"/>
          <w:rtl/>
          <w:lang w:bidi="fa-IR"/>
        </w:rPr>
        <w:t>اده 56 قانون الحاق برخی مواد به قانون تنظیم بخشی از مقررات مالی دولت (2)</w:t>
      </w:r>
      <w:r w:rsidR="005402CE">
        <w:rPr>
          <w:rFonts w:cs="B Nazanin" w:hint="cs"/>
          <w:sz w:val="28"/>
          <w:szCs w:val="28"/>
          <w:rtl/>
          <w:lang w:bidi="fa-IR"/>
        </w:rPr>
        <w:t xml:space="preserve"> ،</w:t>
      </w:r>
      <w:r w:rsidRPr="009358FE">
        <w:rPr>
          <w:rFonts w:cs="B Nazanin" w:hint="cs"/>
          <w:sz w:val="28"/>
          <w:szCs w:val="28"/>
          <w:rtl/>
          <w:lang w:bidi="fa-IR"/>
        </w:rPr>
        <w:t>کاربرگ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طرح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="00BF3E3B">
        <w:rPr>
          <w:rFonts w:cs="B Nazanin" w:hint="cs"/>
          <w:sz w:val="28"/>
          <w:szCs w:val="28"/>
          <w:rtl/>
          <w:lang w:bidi="fa-IR"/>
        </w:rPr>
        <w:t>پژوهشی</w:t>
      </w:r>
      <w:r w:rsidR="005402CE">
        <w:rPr>
          <w:rFonts w:cs="B Nazanin" w:hint="cs"/>
          <w:sz w:val="28"/>
          <w:szCs w:val="28"/>
          <w:rtl/>
          <w:lang w:bidi="fa-IR"/>
        </w:rPr>
        <w:t>، راهنمای تدوین پروپوزال</w:t>
      </w:r>
      <w:r w:rsidR="00070CE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3E3B">
        <w:rPr>
          <w:rFonts w:cs="B Nazanin" w:hint="cs"/>
          <w:sz w:val="28"/>
          <w:szCs w:val="28"/>
          <w:rtl/>
          <w:lang w:bidi="fa-IR"/>
        </w:rPr>
        <w:t xml:space="preserve">و دستورالعمل اجرایی </w:t>
      </w:r>
      <w:r w:rsidR="00070CE2" w:rsidRPr="00070CE2">
        <w:rPr>
          <w:rFonts w:cs="B Nazanin"/>
          <w:sz w:val="28"/>
          <w:szCs w:val="28"/>
          <w:rtl/>
          <w:lang w:bidi="fa-IR"/>
        </w:rPr>
        <w:t xml:space="preserve">بند (ث) تبصره (5) قانون بودجه سال 1404 </w:t>
      </w:r>
      <w:r w:rsidRPr="009358FE">
        <w:rPr>
          <w:rFonts w:cs="B Nazanin" w:hint="cs"/>
          <w:sz w:val="28"/>
          <w:szCs w:val="28"/>
          <w:rtl/>
          <w:lang w:bidi="fa-IR"/>
        </w:rPr>
        <w:t>بر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روی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سایت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اطلاع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رسانی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این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سازمان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به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آدرس</w:t>
      </w:r>
      <w:r w:rsidR="006E34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58FE">
        <w:rPr>
          <w:rFonts w:cs="B Nazanin"/>
          <w:sz w:val="28"/>
          <w:szCs w:val="28"/>
          <w:lang w:bidi="fa-IR"/>
        </w:rPr>
        <w:t>www.azgharbi.mporg.ir</w:t>
      </w:r>
      <w:r w:rsidRPr="009358FE">
        <w:rPr>
          <w:rFonts w:cs="B Nazanin"/>
          <w:sz w:val="28"/>
          <w:szCs w:val="28"/>
          <w:rtl/>
          <w:lang w:bidi="fa-IR"/>
        </w:rPr>
        <w:t xml:space="preserve">  </w:t>
      </w:r>
      <w:r w:rsidRPr="009358FE">
        <w:rPr>
          <w:rFonts w:cs="B Nazanin" w:hint="cs"/>
          <w:sz w:val="28"/>
          <w:szCs w:val="28"/>
          <w:rtl/>
          <w:lang w:bidi="fa-IR"/>
        </w:rPr>
        <w:t>قرار</w:t>
      </w:r>
      <w:r w:rsidR="006E34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داده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شده</w:t>
      </w:r>
      <w:r w:rsidRPr="009358FE">
        <w:rPr>
          <w:rFonts w:cs="B Nazanin"/>
          <w:sz w:val="28"/>
          <w:szCs w:val="28"/>
          <w:rtl/>
          <w:lang w:bidi="fa-IR"/>
        </w:rPr>
        <w:t xml:space="preserve"> </w:t>
      </w:r>
      <w:r w:rsidRPr="009358FE">
        <w:rPr>
          <w:rFonts w:cs="B Nazanin" w:hint="cs"/>
          <w:sz w:val="28"/>
          <w:szCs w:val="28"/>
          <w:rtl/>
          <w:lang w:bidi="fa-IR"/>
        </w:rPr>
        <w:t>است</w:t>
      </w:r>
      <w:r w:rsidR="006E34E7">
        <w:rPr>
          <w:rFonts w:cs="B Nazanin" w:hint="cs"/>
          <w:sz w:val="28"/>
          <w:szCs w:val="28"/>
          <w:rtl/>
          <w:lang w:bidi="fa-IR"/>
        </w:rPr>
        <w:t>.</w:t>
      </w:r>
    </w:p>
    <w:p w14:paraId="5E538AC4" w14:textId="093CB28A" w:rsidR="00176CDD" w:rsidRPr="0070736D" w:rsidRDefault="00176CDD" w:rsidP="00026129">
      <w:pPr>
        <w:bidi/>
        <w:ind w:firstLine="288"/>
        <w:jc w:val="both"/>
        <w:rPr>
          <w:rFonts w:cs="B Nazanin"/>
          <w:sz w:val="28"/>
          <w:szCs w:val="28"/>
          <w:lang w:bidi="fa-IR"/>
        </w:rPr>
      </w:pPr>
      <w:r w:rsidRPr="00176CDD">
        <w:rPr>
          <w:rFonts w:cs="B Nazanin" w:hint="cs"/>
          <w:sz w:val="28"/>
          <w:szCs w:val="28"/>
          <w:rtl/>
          <w:lang w:bidi="fa-IR"/>
        </w:rPr>
        <w:t>در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صورت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وجود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ابهام،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="00760F25">
        <w:rPr>
          <w:rFonts w:cs="B Nazanin" w:hint="cs"/>
          <w:sz w:val="28"/>
          <w:szCs w:val="28"/>
          <w:rtl/>
          <w:lang w:bidi="fa-IR"/>
        </w:rPr>
        <w:t xml:space="preserve">همکاران </w:t>
      </w:r>
      <w:r w:rsidRPr="00176CDD">
        <w:rPr>
          <w:rFonts w:cs="B Nazanin" w:hint="cs"/>
          <w:sz w:val="28"/>
          <w:szCs w:val="28"/>
          <w:rtl/>
          <w:lang w:bidi="fa-IR"/>
        </w:rPr>
        <w:t>گروه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پژوهش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و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آینده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نگری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این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سازمان،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به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شماره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تماس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="00760F25">
        <w:rPr>
          <w:rFonts w:cs="B Nazanin" w:hint="cs"/>
          <w:sz w:val="28"/>
          <w:szCs w:val="28"/>
          <w:rtl/>
          <w:lang w:bidi="fa-IR"/>
        </w:rPr>
        <w:t xml:space="preserve">044- 31979044 </w:t>
      </w:r>
      <w:r w:rsidRPr="00176CDD">
        <w:rPr>
          <w:rFonts w:cs="B Nazanin" w:hint="cs"/>
          <w:sz w:val="28"/>
          <w:szCs w:val="28"/>
          <w:rtl/>
          <w:lang w:bidi="fa-IR"/>
        </w:rPr>
        <w:t>آماده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پاسخگویی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می</w:t>
      </w:r>
      <w:r w:rsidRPr="00176CDD">
        <w:rPr>
          <w:rFonts w:cs="B Nazanin"/>
          <w:sz w:val="28"/>
          <w:szCs w:val="28"/>
          <w:rtl/>
          <w:lang w:bidi="fa-IR"/>
        </w:rPr>
        <w:t xml:space="preserve"> </w:t>
      </w:r>
      <w:r w:rsidRPr="00176CDD">
        <w:rPr>
          <w:rFonts w:cs="B Nazanin" w:hint="cs"/>
          <w:sz w:val="28"/>
          <w:szCs w:val="28"/>
          <w:rtl/>
          <w:lang w:bidi="fa-IR"/>
        </w:rPr>
        <w:t>باشند</w:t>
      </w:r>
      <w:r w:rsidRPr="00176CDD">
        <w:rPr>
          <w:rFonts w:cs="B Nazanin"/>
          <w:sz w:val="28"/>
          <w:szCs w:val="28"/>
          <w:rtl/>
          <w:lang w:bidi="fa-IR"/>
        </w:rPr>
        <w:t>.</w:t>
      </w:r>
    </w:p>
    <w:p w14:paraId="45FF66CE" w14:textId="77777777" w:rsidR="00FB07B6" w:rsidRDefault="00FB07B6" w:rsidP="00026129">
      <w:pPr>
        <w:shd w:val="clear" w:color="auto" w:fill="FFFFFF" w:themeFill="background1"/>
        <w:bidi/>
        <w:ind w:firstLine="288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CC74CE">
        <w:rPr>
          <w:rFonts w:cs="B Titr" w:hint="cs"/>
          <w:b/>
          <w:bCs/>
          <w:sz w:val="28"/>
          <w:szCs w:val="28"/>
          <w:rtl/>
          <w:lang w:bidi="fa-IR"/>
        </w:rPr>
        <w:t xml:space="preserve">راهنمای تدوین </w:t>
      </w:r>
      <w:r w:rsidR="00314CB9">
        <w:rPr>
          <w:rFonts w:cs="B Titr" w:hint="cs"/>
          <w:b/>
          <w:bCs/>
          <w:sz w:val="28"/>
          <w:szCs w:val="28"/>
          <w:rtl/>
          <w:lang w:bidi="fa-IR"/>
        </w:rPr>
        <w:t>پ</w:t>
      </w:r>
      <w:r w:rsidR="00314CB9" w:rsidRPr="00314CB9">
        <w:rPr>
          <w:rFonts w:cs="B Titr" w:hint="cs"/>
          <w:b/>
          <w:bCs/>
          <w:sz w:val="28"/>
          <w:szCs w:val="28"/>
          <w:rtl/>
          <w:lang w:bidi="fa-IR"/>
        </w:rPr>
        <w:t>روپوزال</w:t>
      </w:r>
    </w:p>
    <w:p w14:paraId="7E09C64F" w14:textId="69085B29" w:rsidR="001B1AB2" w:rsidRPr="001B1AB2" w:rsidRDefault="001B1AB2" w:rsidP="001B1AB2">
      <w:pPr>
        <w:shd w:val="clear" w:color="auto" w:fill="FFFFFF" w:themeFill="background1"/>
        <w:bidi/>
        <w:ind w:firstLine="288"/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1B1AB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نکته مهم: ملاک تدوین پروپوزال ها در هر عنوان </w:t>
      </w:r>
      <w:proofErr w:type="spellStart"/>
      <w:r w:rsidRPr="001B1AB2">
        <w:rPr>
          <w:rFonts w:cs="B Nazanin"/>
          <w:b/>
          <w:bCs/>
          <w:sz w:val="28"/>
          <w:szCs w:val="28"/>
          <w:u w:val="single"/>
          <w:lang w:bidi="fa-IR"/>
        </w:rPr>
        <w:t>rfp</w:t>
      </w:r>
      <w:proofErr w:type="spellEnd"/>
      <w:r w:rsidRPr="001B1AB2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Pr="001B1AB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های پیوست این فراخوان بوده و داوری طرح ها  بر اساس تطبیق پروپوزال با شرح خدمات درخواستی در </w:t>
      </w:r>
      <w:proofErr w:type="spellStart"/>
      <w:r w:rsidRPr="001B1AB2">
        <w:rPr>
          <w:rFonts w:cs="B Nazanin"/>
          <w:b/>
          <w:bCs/>
          <w:sz w:val="28"/>
          <w:szCs w:val="28"/>
          <w:u w:val="single"/>
          <w:lang w:bidi="fa-IR"/>
        </w:rPr>
        <w:t>rfp</w:t>
      </w:r>
      <w:proofErr w:type="spellEnd"/>
      <w:r w:rsidRPr="001B1AB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خواهد بود. </w:t>
      </w:r>
    </w:p>
    <w:p w14:paraId="16EE1859" w14:textId="0CB6D7F2" w:rsidR="007F16D4" w:rsidRPr="007F16D4" w:rsidRDefault="007F16D4" w:rsidP="00525F9A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  <w:rPr>
          <w:rFonts w:cs="B Nazanin"/>
          <w:sz w:val="28"/>
          <w:szCs w:val="28"/>
          <w:lang w:bidi="fa-IR"/>
        </w:rPr>
      </w:pPr>
      <w:r w:rsidRPr="00151243">
        <w:rPr>
          <w:rFonts w:cs="B Nazanin" w:hint="cs"/>
          <w:sz w:val="28"/>
          <w:szCs w:val="28"/>
          <w:rtl/>
          <w:lang w:bidi="fa-IR"/>
        </w:rPr>
        <w:t>پروپوزال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هایی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مورد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بررسی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قرار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گیرند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که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طرف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یکی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مراکز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پژوهشی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فناوری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دارای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مجوز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یکی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مراجع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وزارت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علوم،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تحقیقات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فناوری،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وزارت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بهداشت،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درمان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آموزش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پزشکی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یا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مجلس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شورای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اسلامی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همچنین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شرکت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های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دارای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تاییدیه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دانش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بنیان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مرجع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مقرر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در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آیین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نامه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اجرایی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قانون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حمایت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از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شرکت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ها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موسسات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دانش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بنیان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تجاری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سازی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نوآوری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ها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و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اختراعات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="00004FDC">
        <w:rPr>
          <w:rFonts w:cs="B Nazanin" w:hint="cs"/>
          <w:sz w:val="28"/>
          <w:szCs w:val="28"/>
          <w:rtl/>
          <w:lang w:bidi="fa-IR"/>
        </w:rPr>
        <w:t>،</w:t>
      </w:r>
      <w:r w:rsidRPr="00151243">
        <w:rPr>
          <w:rFonts w:cs="B Nazanin" w:hint="cs"/>
          <w:sz w:val="28"/>
          <w:szCs w:val="28"/>
          <w:rtl/>
          <w:lang w:bidi="fa-IR"/>
        </w:rPr>
        <w:t>جهاد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دانشگاهی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استان</w:t>
      </w:r>
      <w:r w:rsidR="00004FDC">
        <w:rPr>
          <w:rFonts w:cs="B Nazanin" w:hint="cs"/>
          <w:sz w:val="28"/>
          <w:szCs w:val="28"/>
          <w:rtl/>
          <w:lang w:bidi="fa-IR"/>
        </w:rPr>
        <w:t xml:space="preserve"> و پارک علم و فناوری 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به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این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سازمان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ارائه</w:t>
      </w:r>
      <w:r w:rsidRPr="00151243">
        <w:rPr>
          <w:rFonts w:cs="B Nazanin"/>
          <w:sz w:val="28"/>
          <w:szCs w:val="28"/>
          <w:rtl/>
          <w:lang w:bidi="fa-IR"/>
        </w:rPr>
        <w:t xml:space="preserve"> </w:t>
      </w:r>
      <w:r w:rsidRPr="00151243">
        <w:rPr>
          <w:rFonts w:cs="B Nazanin" w:hint="cs"/>
          <w:sz w:val="28"/>
          <w:szCs w:val="28"/>
          <w:rtl/>
          <w:lang w:bidi="fa-IR"/>
        </w:rPr>
        <w:t>گرد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151243">
        <w:rPr>
          <w:rFonts w:cs="B Nazanin" w:hint="cs"/>
          <w:sz w:val="28"/>
          <w:szCs w:val="28"/>
          <w:rtl/>
          <w:lang w:bidi="fa-IR"/>
        </w:rPr>
        <w:t>د</w:t>
      </w:r>
      <w:r w:rsidRPr="00151243">
        <w:rPr>
          <w:rFonts w:cs="B Nazanin"/>
          <w:sz w:val="28"/>
          <w:szCs w:val="28"/>
          <w:rtl/>
          <w:lang w:bidi="fa-IR"/>
        </w:rPr>
        <w:t xml:space="preserve">. </w:t>
      </w:r>
    </w:p>
    <w:p w14:paraId="4728CACD" w14:textId="77777777" w:rsidR="00367081" w:rsidRDefault="00367081" w:rsidP="0002612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تدوین پروپوزال رعایت الزامات سند آمایش سرزمین استان </w:t>
      </w:r>
      <w:r w:rsidR="001F1CC2">
        <w:rPr>
          <w:rFonts w:cs="B Nazanin" w:hint="cs"/>
          <w:sz w:val="28"/>
          <w:szCs w:val="28"/>
          <w:rtl/>
          <w:lang w:bidi="fa-IR"/>
        </w:rPr>
        <w:t xml:space="preserve">به عنوان یک سند بالادستی لازم الاجرا </w:t>
      </w:r>
      <w:r w:rsidR="0088234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F1CC2">
        <w:rPr>
          <w:rFonts w:cs="B Nazanin" w:hint="cs"/>
          <w:sz w:val="28"/>
          <w:szCs w:val="28"/>
          <w:rtl/>
          <w:lang w:bidi="fa-IR"/>
        </w:rPr>
        <w:t>ضروری است .این سند در سایت سازمان مدیریت و برنامه ریزی استان قابل دسترس می باشد.</w:t>
      </w:r>
    </w:p>
    <w:p w14:paraId="02F8E45B" w14:textId="77777777" w:rsidR="007F16D4" w:rsidRPr="007F16D4" w:rsidRDefault="007F16D4" w:rsidP="0002612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E15498">
        <w:rPr>
          <w:rFonts w:cs="B Nazanin" w:hint="cs"/>
          <w:sz w:val="28"/>
          <w:szCs w:val="28"/>
          <w:rtl/>
          <w:lang w:bidi="fa-IR"/>
        </w:rPr>
        <w:t>محققانی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که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در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فراخوان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ها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و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اجرای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طرح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های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سال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های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گذشته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این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سازمان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مشارکت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داشته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اند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مشروط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به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ارائه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گواهی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اتمام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و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حسن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انجام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کار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از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کارفرما،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مجاز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به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شرکت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در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این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فراخوان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می</w:t>
      </w:r>
      <w:r w:rsidRPr="00E15498">
        <w:rPr>
          <w:rFonts w:cs="B Nazanin"/>
          <w:sz w:val="28"/>
          <w:szCs w:val="28"/>
          <w:rtl/>
          <w:lang w:bidi="fa-IR"/>
        </w:rPr>
        <w:t xml:space="preserve"> </w:t>
      </w:r>
      <w:r w:rsidRPr="00E15498">
        <w:rPr>
          <w:rFonts w:cs="B Nazanin" w:hint="cs"/>
          <w:sz w:val="28"/>
          <w:szCs w:val="28"/>
          <w:rtl/>
          <w:lang w:bidi="fa-IR"/>
        </w:rPr>
        <w:t>باشند</w:t>
      </w:r>
      <w:r w:rsidRPr="00E15498">
        <w:rPr>
          <w:rFonts w:cs="B Nazanin"/>
          <w:sz w:val="28"/>
          <w:szCs w:val="28"/>
          <w:rtl/>
          <w:lang w:bidi="fa-IR"/>
        </w:rPr>
        <w:t>.</w:t>
      </w:r>
    </w:p>
    <w:p w14:paraId="215D2E48" w14:textId="77777777" w:rsidR="0070736D" w:rsidRDefault="0070736D" w:rsidP="0002612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70736D">
        <w:rPr>
          <w:rFonts w:cs="B Nazanin" w:hint="cs"/>
          <w:sz w:val="28"/>
          <w:szCs w:val="28"/>
          <w:rtl/>
          <w:lang w:bidi="fa-IR"/>
        </w:rPr>
        <w:t>بررسی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طرح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هایی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که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خارج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از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فرم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استاندارد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مربوطه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تکمیل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گرد</w:t>
      </w:r>
      <w:r w:rsidR="006E34E7">
        <w:rPr>
          <w:rFonts w:cs="B Nazanin" w:hint="cs"/>
          <w:sz w:val="28"/>
          <w:szCs w:val="28"/>
          <w:rtl/>
          <w:lang w:bidi="fa-IR"/>
        </w:rPr>
        <w:t>ن</w:t>
      </w:r>
      <w:r w:rsidRPr="0070736D">
        <w:rPr>
          <w:rFonts w:cs="B Nazanin" w:hint="cs"/>
          <w:sz w:val="28"/>
          <w:szCs w:val="28"/>
          <w:rtl/>
          <w:lang w:bidi="fa-IR"/>
        </w:rPr>
        <w:t>د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میسر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نخواهد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 w:rsidRPr="0070736D">
        <w:rPr>
          <w:rFonts w:cs="B Nazanin" w:hint="cs"/>
          <w:sz w:val="28"/>
          <w:szCs w:val="28"/>
          <w:rtl/>
          <w:lang w:bidi="fa-IR"/>
        </w:rPr>
        <w:t>بود</w:t>
      </w:r>
      <w:r w:rsidRPr="0070736D">
        <w:rPr>
          <w:rFonts w:cs="B Nazanin"/>
          <w:sz w:val="28"/>
          <w:szCs w:val="28"/>
          <w:rtl/>
          <w:lang w:bidi="fa-IR"/>
        </w:rPr>
        <w:t>.</w:t>
      </w:r>
    </w:p>
    <w:p w14:paraId="0EC554FB" w14:textId="793D76B3" w:rsidR="007F16D4" w:rsidRPr="007F16D4" w:rsidRDefault="007F16D4" w:rsidP="00026129">
      <w:pPr>
        <w:pStyle w:val="ListParagraph"/>
        <w:numPr>
          <w:ilvl w:val="0"/>
          <w:numId w:val="2"/>
        </w:numPr>
        <w:shd w:val="clear" w:color="auto" w:fill="FFFFFF" w:themeFill="background1"/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پ</w:t>
      </w:r>
      <w:r w:rsidRPr="0070736D">
        <w:rPr>
          <w:rFonts w:cs="B Nazanin" w:hint="cs"/>
          <w:sz w:val="28"/>
          <w:szCs w:val="28"/>
          <w:rtl/>
          <w:lang w:bidi="fa-IR"/>
        </w:rPr>
        <w:t>روپوزال</w:t>
      </w:r>
      <w:r w:rsidRPr="0070736D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CC74CE">
        <w:rPr>
          <w:rFonts w:cs="B Nazanin" w:hint="cs"/>
          <w:sz w:val="28"/>
          <w:szCs w:val="28"/>
          <w:rtl/>
          <w:lang w:bidi="fa-IR"/>
        </w:rPr>
        <w:t>به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صورت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تايپ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شده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تكميل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CC74CE">
        <w:rPr>
          <w:rFonts w:cs="B Nazanin" w:hint="cs"/>
          <w:sz w:val="28"/>
          <w:szCs w:val="28"/>
          <w:rtl/>
          <w:lang w:bidi="fa-IR"/>
        </w:rPr>
        <w:t>مائيد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73D5B">
        <w:rPr>
          <w:rFonts w:cs="B Nazanin" w:hint="cs"/>
          <w:sz w:val="28"/>
          <w:szCs w:val="28"/>
          <w:rtl/>
          <w:lang w:bidi="fa-IR"/>
        </w:rPr>
        <w:t xml:space="preserve">و فایل </w:t>
      </w:r>
      <w:r w:rsidR="00473D5B">
        <w:rPr>
          <w:rFonts w:cs="B Nazanin"/>
          <w:sz w:val="28"/>
          <w:szCs w:val="28"/>
          <w:lang w:bidi="fa-IR"/>
        </w:rPr>
        <w:t>word</w:t>
      </w:r>
      <w:r w:rsidR="00473D5B">
        <w:rPr>
          <w:rFonts w:cs="B Nazanin" w:hint="cs"/>
          <w:sz w:val="28"/>
          <w:szCs w:val="28"/>
          <w:rtl/>
          <w:lang w:bidi="fa-IR"/>
        </w:rPr>
        <w:t xml:space="preserve"> را به دبیرخانه کارگروه ارسال نمائید</w:t>
      </w:r>
      <w:r>
        <w:rPr>
          <w:rFonts w:cs="B Nazanin" w:hint="cs"/>
          <w:sz w:val="28"/>
          <w:szCs w:val="28"/>
          <w:rtl/>
          <w:lang w:bidi="fa-IR"/>
        </w:rPr>
        <w:t xml:space="preserve">( </w:t>
      </w:r>
      <w:r w:rsidRPr="00CC74CE">
        <w:rPr>
          <w:rFonts w:cs="B Nazanin" w:hint="cs"/>
          <w:sz w:val="28"/>
          <w:szCs w:val="28"/>
          <w:rtl/>
          <w:lang w:bidi="fa-IR"/>
        </w:rPr>
        <w:t>فرم‌هاي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ناقص،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ناخوانا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و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يا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مخدوش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از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روند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بررسي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حذف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خواهند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شد</w:t>
      </w:r>
      <w:r>
        <w:rPr>
          <w:rFonts w:cs="B Nazanin" w:hint="cs"/>
          <w:sz w:val="28"/>
          <w:szCs w:val="28"/>
          <w:rtl/>
          <w:lang w:bidi="fa-IR"/>
        </w:rPr>
        <w:t>).</w:t>
      </w:r>
    </w:p>
    <w:p w14:paraId="29A8F9A7" w14:textId="77777777" w:rsidR="00881A6A" w:rsidRDefault="007F16D4" w:rsidP="00881A6A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  <w:rPr>
          <w:rFonts w:cs="B Nazanin"/>
          <w:sz w:val="28"/>
          <w:szCs w:val="28"/>
          <w:lang w:bidi="fa-IR"/>
        </w:rPr>
      </w:pPr>
      <w:r w:rsidRPr="00151243">
        <w:rPr>
          <w:rFonts w:cs="B Nazanin" w:hint="cs"/>
          <w:sz w:val="28"/>
          <w:szCs w:val="28"/>
          <w:rtl/>
          <w:lang w:bidi="fa-IR"/>
        </w:rPr>
        <w:t>به پیشنهاداتی که پس از تاریخ تعیین شده و یا به طور ناقص ارسال گردند و با رشته تحصیلی محقق ارتباط نداشته باشند ترتیب اثر داده نخواهد شد.</w:t>
      </w:r>
      <w:r w:rsidR="00881A6A" w:rsidRPr="00881A6A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F56CE97" w14:textId="501AA7EC" w:rsidR="00881A6A" w:rsidRDefault="00881A6A" w:rsidP="00881A6A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مجری طرح پژوهشی که در پروپوزال قید شده است مسئول اجرای طرح می باشد و در صورتی که از اعضای هیات علمی دانشگاه های خارج از استان باشد موظف است شخصا در عملیات میدانی و جلسات گزارش و نظارت طرح پژوهشی حضور داشته باشد.</w:t>
      </w:r>
    </w:p>
    <w:p w14:paraId="60403C50" w14:textId="77777777" w:rsidR="00881A6A" w:rsidRDefault="00881A6A" w:rsidP="00881A6A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مجری طرح پژوهشی منتخب در ارتباط و هماهنگی کامل با دستگاه اجرایی بهره بردار روند اجرای طرح را در چارچوب پروپوزال مصوب پیش خواهد برد.</w:t>
      </w:r>
    </w:p>
    <w:p w14:paraId="697F3AB6" w14:textId="77777777" w:rsidR="007F16D4" w:rsidRPr="003645C9" w:rsidRDefault="003645C9" w:rsidP="00026129">
      <w:pPr>
        <w:numPr>
          <w:ilvl w:val="0"/>
          <w:numId w:val="2"/>
        </w:numPr>
        <w:bidi/>
        <w:contextualSpacing/>
        <w:jc w:val="both"/>
        <w:rPr>
          <w:rFonts w:cs="B Nazanin"/>
          <w:sz w:val="28"/>
          <w:szCs w:val="28"/>
          <w:lang w:bidi="fa-IR"/>
        </w:rPr>
      </w:pPr>
      <w:r w:rsidRPr="006369A7">
        <w:rPr>
          <w:rFonts w:cs="B Nazanin" w:hint="cs"/>
          <w:sz w:val="28"/>
          <w:szCs w:val="28"/>
          <w:rtl/>
          <w:lang w:bidi="fa-IR"/>
        </w:rPr>
        <w:t>رعایت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تناسب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هزینه‌های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برآوردی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با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خدمات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ذکر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شده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در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طرح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به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عنوان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آیتم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ارزیابی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مدنظر</w:t>
      </w:r>
      <w:r w:rsidRPr="006369A7">
        <w:rPr>
          <w:rFonts w:cs="B Nazanin"/>
          <w:sz w:val="28"/>
          <w:szCs w:val="28"/>
          <w:rtl/>
          <w:lang w:bidi="fa-IR"/>
        </w:rPr>
        <w:t xml:space="preserve"> </w:t>
      </w:r>
      <w:r w:rsidRPr="006369A7">
        <w:rPr>
          <w:rFonts w:cs="B Nazanin" w:hint="cs"/>
          <w:sz w:val="28"/>
          <w:szCs w:val="28"/>
          <w:rtl/>
          <w:lang w:bidi="fa-IR"/>
        </w:rPr>
        <w:t>است</w:t>
      </w:r>
      <w:r w:rsidRPr="006369A7">
        <w:rPr>
          <w:rFonts w:cs="B Nazanin"/>
          <w:sz w:val="28"/>
          <w:szCs w:val="28"/>
          <w:rtl/>
          <w:lang w:bidi="fa-IR"/>
        </w:rPr>
        <w:t>.</w:t>
      </w:r>
    </w:p>
    <w:p w14:paraId="50FC346E" w14:textId="77D08B85" w:rsidR="00FB07B6" w:rsidRPr="00CC74CE" w:rsidRDefault="00FB07B6" w:rsidP="0002612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C74CE">
        <w:rPr>
          <w:rFonts w:cs="B Nazanin" w:hint="cs"/>
          <w:sz w:val="28"/>
          <w:szCs w:val="28"/>
          <w:rtl/>
          <w:lang w:bidi="fa-IR"/>
        </w:rPr>
        <w:t>پروپوزال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های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دریافتی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در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کمیته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تخصصی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موضوع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ماده</w:t>
      </w:r>
      <w:r w:rsidRPr="00CC74CE">
        <w:rPr>
          <w:rFonts w:cs="B Nazanin"/>
          <w:sz w:val="28"/>
          <w:szCs w:val="28"/>
          <w:rtl/>
          <w:lang w:bidi="fa-IR"/>
        </w:rPr>
        <w:t xml:space="preserve"> (7) </w:t>
      </w:r>
      <w:r w:rsidR="00D3162E" w:rsidRPr="00401C03">
        <w:rPr>
          <w:rFonts w:cs="B Nazanin"/>
          <w:sz w:val="28"/>
          <w:szCs w:val="28"/>
          <w:rtl/>
          <w:lang w:bidi="fa-IR"/>
        </w:rPr>
        <w:t>دستورالعمل اجرا</w:t>
      </w:r>
      <w:r w:rsidR="00D3162E" w:rsidRPr="00401C03">
        <w:rPr>
          <w:rFonts w:cs="B Nazanin" w:hint="cs"/>
          <w:sz w:val="28"/>
          <w:szCs w:val="28"/>
          <w:rtl/>
          <w:lang w:bidi="fa-IR"/>
        </w:rPr>
        <w:t>یی</w:t>
      </w:r>
      <w:r w:rsidR="00D3162E" w:rsidRPr="00401C03">
        <w:rPr>
          <w:rFonts w:cs="B Nazanin"/>
          <w:sz w:val="28"/>
          <w:szCs w:val="28"/>
          <w:rtl/>
          <w:lang w:bidi="fa-IR"/>
        </w:rPr>
        <w:t xml:space="preserve"> بند (ث) تبصره (5) قانون بودجه سال 1404 کل کشور</w:t>
      </w:r>
      <w:r w:rsidR="00D316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مورد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بررسی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قرارگرفته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و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درصورت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تایید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جهت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طی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مراحل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بعدی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دستگاه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اجرایی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مربوطه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ابلاغ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گردند</w:t>
      </w:r>
      <w:r w:rsidRPr="00CC74CE">
        <w:rPr>
          <w:rFonts w:cs="B Nazanin"/>
          <w:sz w:val="28"/>
          <w:szCs w:val="28"/>
          <w:lang w:bidi="fa-IR"/>
        </w:rPr>
        <w:t>.</w:t>
      </w:r>
    </w:p>
    <w:p w14:paraId="76743168" w14:textId="708F6629" w:rsidR="00FB07B6" w:rsidRPr="00CC74CE" w:rsidRDefault="00FB07B6" w:rsidP="00026129">
      <w:pPr>
        <w:pStyle w:val="ListParagraph"/>
        <w:numPr>
          <w:ilvl w:val="0"/>
          <w:numId w:val="2"/>
        </w:numPr>
        <w:bidi/>
        <w:ind w:left="4" w:firstLine="288"/>
        <w:jc w:val="both"/>
        <w:rPr>
          <w:rFonts w:cs="B Nazanin"/>
          <w:sz w:val="28"/>
          <w:szCs w:val="28"/>
          <w:rtl/>
          <w:lang w:bidi="fa-IR"/>
        </w:rPr>
      </w:pPr>
      <w:r w:rsidRPr="00CC74CE">
        <w:rPr>
          <w:rFonts w:cs="B Nazanin" w:hint="cs"/>
          <w:sz w:val="28"/>
          <w:szCs w:val="28"/>
          <w:rtl/>
          <w:lang w:bidi="fa-IR"/>
        </w:rPr>
        <w:t>پژوهشگران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="006369A7">
        <w:rPr>
          <w:rFonts w:cs="B Nazanin" w:hint="cs"/>
          <w:sz w:val="28"/>
          <w:szCs w:val="28"/>
          <w:rtl/>
          <w:lang w:bidi="fa-IR"/>
        </w:rPr>
        <w:t xml:space="preserve">طرح های منتخب کمیته داوران </w:t>
      </w:r>
      <w:r w:rsidRPr="00CC74CE">
        <w:rPr>
          <w:rFonts w:cs="B Nazanin" w:hint="cs"/>
          <w:sz w:val="28"/>
          <w:szCs w:val="28"/>
          <w:rtl/>
          <w:lang w:bidi="fa-IR"/>
        </w:rPr>
        <w:t>می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بایست</w:t>
      </w:r>
      <w:r w:rsidR="006369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0805">
        <w:rPr>
          <w:rFonts w:cs="B Nazanin" w:hint="cs"/>
          <w:sz w:val="28"/>
          <w:szCs w:val="28"/>
          <w:rtl/>
          <w:lang w:bidi="fa-IR"/>
        </w:rPr>
        <w:t>نسبت به همکاری با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دستگاه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اجرایی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="005E482E">
        <w:rPr>
          <w:rFonts w:cs="B Nazanin" w:hint="cs"/>
          <w:sz w:val="28"/>
          <w:szCs w:val="28"/>
          <w:rtl/>
          <w:lang w:bidi="fa-IR"/>
        </w:rPr>
        <w:t>جهت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ثبت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="006369A7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="005C4DAA">
        <w:rPr>
          <w:rFonts w:cs="B Nazanin" w:hint="cs"/>
          <w:sz w:val="28"/>
          <w:szCs w:val="28"/>
          <w:rtl/>
          <w:lang w:bidi="fa-IR"/>
        </w:rPr>
        <w:t>پژوهشی</w:t>
      </w:r>
      <w:r w:rsidR="006369A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در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سامانه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سمات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ملی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="005C4DAA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EC0805">
        <w:rPr>
          <w:rFonts w:cs="B Nazanin" w:hint="cs"/>
          <w:sz w:val="28"/>
          <w:szCs w:val="28"/>
          <w:rtl/>
          <w:lang w:bidi="fa-IR"/>
        </w:rPr>
        <w:t xml:space="preserve">اخذ </w:t>
      </w:r>
      <w:r w:rsidR="00E94A02">
        <w:rPr>
          <w:rFonts w:cs="B Nazanin" w:hint="cs"/>
          <w:sz w:val="28"/>
          <w:szCs w:val="28"/>
          <w:rtl/>
          <w:lang w:bidi="fa-IR"/>
        </w:rPr>
        <w:t>کد رهگیری</w:t>
      </w:r>
      <w:r w:rsidR="00EC08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4DAA">
        <w:rPr>
          <w:rFonts w:cs="B Nazanin" w:hint="cs"/>
          <w:sz w:val="28"/>
          <w:szCs w:val="28"/>
          <w:rtl/>
          <w:lang w:bidi="fa-IR"/>
        </w:rPr>
        <w:t xml:space="preserve">اقدام </w:t>
      </w:r>
      <w:r w:rsidRPr="00CC74CE">
        <w:rPr>
          <w:rFonts w:cs="B Nazanin" w:hint="cs"/>
          <w:sz w:val="28"/>
          <w:szCs w:val="28"/>
          <w:rtl/>
          <w:lang w:bidi="fa-IR"/>
        </w:rPr>
        <w:t>نمایند</w:t>
      </w:r>
      <w:r w:rsidRPr="00CC74CE">
        <w:rPr>
          <w:rFonts w:cs="B Nazanin"/>
          <w:sz w:val="28"/>
          <w:szCs w:val="28"/>
          <w:lang w:bidi="fa-IR"/>
        </w:rPr>
        <w:t xml:space="preserve">. </w:t>
      </w:r>
    </w:p>
    <w:p w14:paraId="62984DA1" w14:textId="77777777" w:rsidR="006369A7" w:rsidRDefault="006369A7" w:rsidP="00026129">
      <w:pPr>
        <w:pStyle w:val="ListParagraph"/>
        <w:numPr>
          <w:ilvl w:val="0"/>
          <w:numId w:val="1"/>
        </w:numPr>
        <w:shd w:val="clear" w:color="auto" w:fill="FFFFFF" w:themeFill="background1"/>
        <w:bidi/>
        <w:ind w:left="4" w:firstLine="283"/>
        <w:jc w:val="both"/>
        <w:rPr>
          <w:rFonts w:cs="B Nazanin"/>
          <w:sz w:val="28"/>
          <w:szCs w:val="28"/>
          <w:lang w:bidi="fa-IR"/>
        </w:rPr>
      </w:pPr>
      <w:r w:rsidRPr="00CC74CE">
        <w:rPr>
          <w:rFonts w:cs="B Nazanin" w:hint="cs"/>
          <w:sz w:val="28"/>
          <w:szCs w:val="28"/>
          <w:rtl/>
          <w:lang w:bidi="fa-IR"/>
        </w:rPr>
        <w:t>در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صورتي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كه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محقق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و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يا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همكاران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در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زمينه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طرح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پيشنهادي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خود دارای </w:t>
      </w:r>
      <w:r w:rsidRPr="00CC74CE">
        <w:rPr>
          <w:rFonts w:cs="B Nazanin" w:hint="cs"/>
          <w:sz w:val="28"/>
          <w:szCs w:val="28"/>
          <w:rtl/>
          <w:lang w:bidi="fa-IR"/>
        </w:rPr>
        <w:t>سوابق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تجربی و علمی 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مي‌باشند،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موارد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را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به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اختصار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ضميمه</w:t>
      </w:r>
      <w:r w:rsidRPr="00CC74CE">
        <w:rPr>
          <w:rFonts w:cs="B Nazanin"/>
          <w:sz w:val="28"/>
          <w:szCs w:val="28"/>
          <w:rtl/>
          <w:lang w:bidi="fa-IR"/>
        </w:rPr>
        <w:t xml:space="preserve"> </w:t>
      </w:r>
      <w:r w:rsidRPr="00CC74CE">
        <w:rPr>
          <w:rFonts w:cs="B Nazanin" w:hint="cs"/>
          <w:sz w:val="28"/>
          <w:szCs w:val="28"/>
          <w:rtl/>
          <w:lang w:bidi="fa-IR"/>
        </w:rPr>
        <w:t>فرماي</w:t>
      </w:r>
      <w:r w:rsidR="006E34E7">
        <w:rPr>
          <w:rFonts w:cs="B Nazanin" w:hint="cs"/>
          <w:sz w:val="28"/>
          <w:szCs w:val="28"/>
          <w:rtl/>
          <w:lang w:bidi="fa-IR"/>
        </w:rPr>
        <w:t>ن</w:t>
      </w:r>
      <w:r w:rsidRPr="00CC74CE">
        <w:rPr>
          <w:rFonts w:cs="B Nazanin" w:hint="cs"/>
          <w:sz w:val="28"/>
          <w:szCs w:val="28"/>
          <w:rtl/>
          <w:lang w:bidi="fa-IR"/>
        </w:rPr>
        <w:t>د</w:t>
      </w:r>
      <w:r w:rsidRPr="00CC74CE">
        <w:rPr>
          <w:rFonts w:cs="B Nazanin"/>
          <w:sz w:val="28"/>
          <w:szCs w:val="28"/>
          <w:rtl/>
          <w:lang w:bidi="fa-IR"/>
        </w:rPr>
        <w:t>.</w:t>
      </w:r>
    </w:p>
    <w:p w14:paraId="42342DA3" w14:textId="77777777" w:rsidR="006C2AB7" w:rsidRPr="00E35810" w:rsidRDefault="00FB07B6" w:rsidP="00026129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</w:pPr>
      <w:r w:rsidRPr="00FB07B6">
        <w:rPr>
          <w:rFonts w:cs="B Nazanin" w:hint="cs"/>
          <w:sz w:val="28"/>
          <w:szCs w:val="28"/>
          <w:rtl/>
          <w:lang w:bidi="fa-IR"/>
        </w:rPr>
        <w:t>نشاني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پست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الكترونيك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فعال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خود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را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جهت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تسريع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در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دريافت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و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اطمينان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از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وصول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مكاتبات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بعدي،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در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محل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مربوطه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درج</w:t>
      </w:r>
      <w:r w:rsidRPr="00FB07B6">
        <w:rPr>
          <w:rFonts w:cs="B Nazanin"/>
          <w:sz w:val="28"/>
          <w:szCs w:val="28"/>
          <w:rtl/>
          <w:lang w:bidi="fa-IR"/>
        </w:rPr>
        <w:t xml:space="preserve"> </w:t>
      </w:r>
      <w:r w:rsidRPr="00FB07B6">
        <w:rPr>
          <w:rFonts w:cs="B Nazanin" w:hint="cs"/>
          <w:sz w:val="28"/>
          <w:szCs w:val="28"/>
          <w:rtl/>
          <w:lang w:bidi="fa-IR"/>
        </w:rPr>
        <w:t>فرماييد</w:t>
      </w:r>
      <w:r w:rsidRPr="00FB07B6">
        <w:rPr>
          <w:rFonts w:cs="B Nazanin"/>
          <w:sz w:val="28"/>
          <w:szCs w:val="28"/>
          <w:rtl/>
          <w:lang w:bidi="fa-IR"/>
        </w:rPr>
        <w:t>.</w:t>
      </w:r>
    </w:p>
    <w:p w14:paraId="64E16439" w14:textId="3D96717C" w:rsidR="00E35810" w:rsidRPr="006369A7" w:rsidRDefault="00E35810" w:rsidP="00026129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" w:firstLine="288"/>
        <w:jc w:val="both"/>
      </w:pPr>
      <w:r>
        <w:rPr>
          <w:rFonts w:cs="B Nazanin" w:hint="cs"/>
          <w:sz w:val="28"/>
          <w:szCs w:val="28"/>
          <w:rtl/>
          <w:lang w:bidi="fa-IR"/>
        </w:rPr>
        <w:t>لازم به ذکر است چنانچه در مرحله داوری پروپوزال ها، طرحی تکراری تشخیص داده شود یا قابلیت اجرایی نداشته باشد آن طرح از فرایند فراخوان و اجرا حذف خواهد شد.</w:t>
      </w:r>
    </w:p>
    <w:p w14:paraId="66C79483" w14:textId="77777777" w:rsidR="006369A7" w:rsidRDefault="009358FE" w:rsidP="00026129">
      <w:pPr>
        <w:numPr>
          <w:ilvl w:val="0"/>
          <w:numId w:val="1"/>
        </w:numPr>
        <w:shd w:val="clear" w:color="auto" w:fill="FFFFFF" w:themeFill="background1"/>
        <w:bidi/>
        <w:contextualSpacing/>
        <w:jc w:val="both"/>
      </w:pPr>
      <w:r w:rsidRPr="009358FE">
        <w:rPr>
          <w:rFonts w:cs="B Nazanin" w:hint="cs"/>
          <w:sz w:val="28"/>
          <w:szCs w:val="28"/>
          <w:rtl/>
          <w:lang w:bidi="fa-IR"/>
        </w:rPr>
        <w:t xml:space="preserve">پیشنهاد می گردد </w:t>
      </w:r>
      <w:r w:rsidR="006E34E7">
        <w:rPr>
          <w:rFonts w:cs="B Nazanin" w:hint="cs"/>
          <w:sz w:val="28"/>
          <w:szCs w:val="28"/>
          <w:rtl/>
          <w:lang w:bidi="fa-IR"/>
        </w:rPr>
        <w:t>علاقمندان قبل از ارایه پروپوزال</w:t>
      </w:r>
      <w:r w:rsidR="00306F52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358FE">
        <w:rPr>
          <w:rFonts w:cs="B Nazanin" w:hint="cs"/>
          <w:sz w:val="28"/>
          <w:szCs w:val="28"/>
          <w:rtl/>
          <w:lang w:bidi="fa-IR"/>
        </w:rPr>
        <w:t xml:space="preserve">دستورالعمل اجرایی </w:t>
      </w:r>
      <w:r>
        <w:rPr>
          <w:rFonts w:cs="B Nazanin" w:hint="cs"/>
          <w:sz w:val="28"/>
          <w:szCs w:val="28"/>
          <w:rtl/>
          <w:lang w:bidi="fa-IR"/>
        </w:rPr>
        <w:t>م</w:t>
      </w:r>
      <w:r w:rsidRPr="009358FE">
        <w:rPr>
          <w:rFonts w:cs="B Nazanin" w:hint="cs"/>
          <w:sz w:val="28"/>
          <w:szCs w:val="28"/>
          <w:rtl/>
          <w:lang w:bidi="fa-IR"/>
        </w:rPr>
        <w:t>اده 56 قانون الحاق برخی مواد به قانون تنظیم بخشی از مقررات مالی دولت (2)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E34E7"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9358FE">
        <w:rPr>
          <w:rFonts w:cs="B Nazanin" w:hint="cs"/>
          <w:sz w:val="28"/>
          <w:szCs w:val="28"/>
          <w:rtl/>
          <w:lang w:bidi="fa-IR"/>
        </w:rPr>
        <w:t>مطالعه</w:t>
      </w:r>
      <w:r>
        <w:rPr>
          <w:rFonts w:cs="B Nazanin" w:hint="cs"/>
          <w:sz w:val="28"/>
          <w:szCs w:val="28"/>
          <w:rtl/>
          <w:lang w:bidi="fa-IR"/>
        </w:rPr>
        <w:t xml:space="preserve"> نمایند .</w:t>
      </w:r>
    </w:p>
    <w:sectPr w:rsidR="006369A7" w:rsidSect="008E57C5">
      <w:pgSz w:w="12240" w:h="15840"/>
      <w:pgMar w:top="1440" w:right="104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0164"/>
    <w:multiLevelType w:val="hybridMultilevel"/>
    <w:tmpl w:val="1084021E"/>
    <w:lvl w:ilvl="0" w:tplc="60A62214">
      <w:numFmt w:val="bullet"/>
      <w:lvlText w:val="•"/>
      <w:lvlJc w:val="left"/>
      <w:pPr>
        <w:ind w:left="1080" w:hanging="72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F62AA"/>
    <w:multiLevelType w:val="hybridMultilevel"/>
    <w:tmpl w:val="BA26FBB4"/>
    <w:lvl w:ilvl="0" w:tplc="60A62214">
      <w:numFmt w:val="bullet"/>
      <w:lvlText w:val="•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19225">
    <w:abstractNumId w:val="0"/>
  </w:num>
  <w:num w:numId="2" w16cid:durableId="80238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B6"/>
    <w:rsid w:val="00004FDC"/>
    <w:rsid w:val="00026129"/>
    <w:rsid w:val="00070CE2"/>
    <w:rsid w:val="00087F58"/>
    <w:rsid w:val="00093DCC"/>
    <w:rsid w:val="00101297"/>
    <w:rsid w:val="00134A3B"/>
    <w:rsid w:val="00135CF6"/>
    <w:rsid w:val="0016683E"/>
    <w:rsid w:val="00174824"/>
    <w:rsid w:val="00176CDD"/>
    <w:rsid w:val="00183253"/>
    <w:rsid w:val="001A5E7B"/>
    <w:rsid w:val="001B1AB2"/>
    <w:rsid w:val="001B5B3C"/>
    <w:rsid w:val="001D5F95"/>
    <w:rsid w:val="001F1CC2"/>
    <w:rsid w:val="002529ED"/>
    <w:rsid w:val="00306F52"/>
    <w:rsid w:val="00314CB9"/>
    <w:rsid w:val="003272D5"/>
    <w:rsid w:val="00341A61"/>
    <w:rsid w:val="003478D0"/>
    <w:rsid w:val="003645C9"/>
    <w:rsid w:val="00367081"/>
    <w:rsid w:val="00382052"/>
    <w:rsid w:val="00401C03"/>
    <w:rsid w:val="00407576"/>
    <w:rsid w:val="004469EA"/>
    <w:rsid w:val="00473D5B"/>
    <w:rsid w:val="00525F9A"/>
    <w:rsid w:val="00527D7D"/>
    <w:rsid w:val="005402CE"/>
    <w:rsid w:val="005C4DAA"/>
    <w:rsid w:val="005E482E"/>
    <w:rsid w:val="005E68D1"/>
    <w:rsid w:val="005F38D1"/>
    <w:rsid w:val="006369A7"/>
    <w:rsid w:val="00652D49"/>
    <w:rsid w:val="00673A5D"/>
    <w:rsid w:val="006C2AB7"/>
    <w:rsid w:val="006E34E7"/>
    <w:rsid w:val="0070736D"/>
    <w:rsid w:val="00760F25"/>
    <w:rsid w:val="007D0426"/>
    <w:rsid w:val="007F16D4"/>
    <w:rsid w:val="008025CE"/>
    <w:rsid w:val="00855847"/>
    <w:rsid w:val="00881A6A"/>
    <w:rsid w:val="0088234A"/>
    <w:rsid w:val="00891232"/>
    <w:rsid w:val="008A665F"/>
    <w:rsid w:val="008C1384"/>
    <w:rsid w:val="008D4189"/>
    <w:rsid w:val="008E57C5"/>
    <w:rsid w:val="00932C8D"/>
    <w:rsid w:val="009358FE"/>
    <w:rsid w:val="009A2FA5"/>
    <w:rsid w:val="009A49A5"/>
    <w:rsid w:val="009E026E"/>
    <w:rsid w:val="009E3B39"/>
    <w:rsid w:val="00A14559"/>
    <w:rsid w:val="00A228C1"/>
    <w:rsid w:val="00BF3E3B"/>
    <w:rsid w:val="00D04E8A"/>
    <w:rsid w:val="00D3162E"/>
    <w:rsid w:val="00D35AE8"/>
    <w:rsid w:val="00D57DC1"/>
    <w:rsid w:val="00D85CB7"/>
    <w:rsid w:val="00E15498"/>
    <w:rsid w:val="00E35810"/>
    <w:rsid w:val="00E94A02"/>
    <w:rsid w:val="00EC0805"/>
    <w:rsid w:val="00F438E8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DAB4"/>
  <w15:chartTrackingRefBased/>
  <w15:docId w15:val="{7255FA1A-7B34-4BE6-9BD8-B5FE3572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7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sajjadi</dc:creator>
  <cp:keywords/>
  <dc:description/>
  <cp:lastModifiedBy>Somaye Sajjadi</cp:lastModifiedBy>
  <cp:revision>17</cp:revision>
  <cp:lastPrinted>2023-01-23T10:38:00Z</cp:lastPrinted>
  <dcterms:created xsi:type="dcterms:W3CDTF">2023-03-12T10:10:00Z</dcterms:created>
  <dcterms:modified xsi:type="dcterms:W3CDTF">2026-02-16T11:13:00Z</dcterms:modified>
</cp:coreProperties>
</file>